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0E2" w:rsidRPr="003640E2" w:rsidRDefault="003640E2" w:rsidP="003640E2"/>
    <w:p w:rsidR="009F5CD2" w:rsidRPr="003640E2" w:rsidRDefault="009F5CD2" w:rsidP="009F5CD2">
      <w:r w:rsidRPr="003640E2">
        <w:t xml:space="preserve">The </w:t>
      </w:r>
      <w:r w:rsidRPr="003640E2">
        <w:rPr>
          <w:b/>
        </w:rPr>
        <w:t>Pediatric Integrated Care Survey (PICS)</w:t>
      </w:r>
      <w:r w:rsidRPr="003640E2">
        <w:t xml:space="preserve"> is a family experienc</w:t>
      </w:r>
      <w:r w:rsidR="003640E2">
        <w:t xml:space="preserve">e measure of care integration.  </w:t>
      </w:r>
      <w:r w:rsidRPr="003640E2">
        <w:t>Families can use the tool to tell their child</w:t>
      </w:r>
      <w:r w:rsidR="003640E2">
        <w:t>’s care team members how well</w:t>
      </w:r>
      <w:r w:rsidRPr="003640E2">
        <w:t xml:space="preserve"> the</w:t>
      </w:r>
      <w:r w:rsidR="003640E2">
        <w:t xml:space="preserve"> care team is</w:t>
      </w:r>
      <w:r w:rsidRPr="003640E2">
        <w:t xml:space="preserve"> coordinating efforts across all services and specialties- including medical, behavioral and community.</w:t>
      </w:r>
    </w:p>
    <w:p w:rsidR="009F5CD2" w:rsidRPr="003640E2" w:rsidRDefault="009F5CD2" w:rsidP="009F5CD2">
      <w:r w:rsidRPr="003640E2">
        <w:t>Some example measures are below:</w:t>
      </w:r>
    </w:p>
    <w:p w:rsidR="001D4F24" w:rsidRPr="003640E2" w:rsidRDefault="001D4F24" w:rsidP="001D4F24">
      <w:pPr>
        <w:pStyle w:val="ListParagraph"/>
        <w:numPr>
          <w:ilvl w:val="0"/>
          <w:numId w:val="1"/>
        </w:numPr>
        <w:spacing w:line="240" w:lineRule="auto"/>
        <w:rPr>
          <w:rFonts w:cs="Times New Roman"/>
        </w:rPr>
      </w:pPr>
      <w:r w:rsidRPr="003640E2">
        <w:rPr>
          <w:rFonts w:cs="Times New Roman"/>
        </w:rPr>
        <w:t xml:space="preserve">In the past 12 months, how often did you have difficulties or delays getting medical or social services for your child because you had trouble getting the information you needed? </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vertAlign w:val="subscript"/>
        </w:rPr>
        <w:tab/>
      </w:r>
      <w:r w:rsidRPr="003640E2">
        <w:rPr>
          <w:rFonts w:asciiTheme="minorHAnsi" w:hAnsiTheme="minorHAnsi"/>
          <w:color w:val="000000"/>
          <w:sz w:val="22"/>
          <w:szCs w:val="22"/>
        </w:rPr>
        <w:t>Never</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Rarely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Sometimes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Usually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Almost Always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Always</w:t>
      </w:r>
    </w:p>
    <w:p w:rsidR="001D4F24" w:rsidRPr="003640E2" w:rsidRDefault="001D4F24" w:rsidP="001D4F24">
      <w:pPr>
        <w:pStyle w:val="ListParagraph"/>
        <w:spacing w:line="240" w:lineRule="auto"/>
        <w:rPr>
          <w:rFonts w:cs="Times New Roman"/>
        </w:rPr>
      </w:pPr>
    </w:p>
    <w:p w:rsidR="001D4F24" w:rsidRPr="003640E2" w:rsidRDefault="001D4F24" w:rsidP="003640E2">
      <w:pPr>
        <w:pStyle w:val="ListParagraph"/>
        <w:numPr>
          <w:ilvl w:val="0"/>
          <w:numId w:val="1"/>
        </w:numPr>
        <w:spacing w:line="240" w:lineRule="auto"/>
        <w:rPr>
          <w:rFonts w:cs="Times New Roman"/>
        </w:rPr>
      </w:pPr>
      <w:r w:rsidRPr="003640E2">
        <w:rPr>
          <w:rFonts w:cs="Times New Roman"/>
        </w:rPr>
        <w:t>In the past 12 months, how often did your child’s care team members explain things in a way that you could understand?</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vertAlign w:val="subscript"/>
        </w:rPr>
        <w:tab/>
      </w:r>
      <w:r w:rsidRPr="003640E2">
        <w:rPr>
          <w:rFonts w:asciiTheme="minorHAnsi" w:hAnsiTheme="minorHAnsi"/>
          <w:color w:val="000000"/>
          <w:sz w:val="22"/>
          <w:szCs w:val="22"/>
        </w:rPr>
        <w:t>Never</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Rarely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Sometimes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Usually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Almost Always</w:t>
      </w:r>
    </w:p>
    <w:p w:rsidR="003640E2" w:rsidRPr="00C97B0A" w:rsidRDefault="003640E2" w:rsidP="00C97B0A">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Always</w:t>
      </w:r>
    </w:p>
    <w:p w:rsidR="003640E2" w:rsidRPr="003640E2" w:rsidRDefault="003640E2" w:rsidP="001D4F24">
      <w:pPr>
        <w:pStyle w:val="ListParagraph"/>
        <w:spacing w:line="240" w:lineRule="auto"/>
        <w:rPr>
          <w:rFonts w:cs="Times New Roman"/>
        </w:rPr>
      </w:pPr>
    </w:p>
    <w:p w:rsidR="001D4F24" w:rsidRPr="003640E2" w:rsidRDefault="001D4F24" w:rsidP="001D4F24">
      <w:pPr>
        <w:pStyle w:val="ListParagraph"/>
        <w:numPr>
          <w:ilvl w:val="0"/>
          <w:numId w:val="1"/>
        </w:numPr>
        <w:spacing w:line="240" w:lineRule="auto"/>
        <w:rPr>
          <w:rFonts w:cs="Times New Roman"/>
        </w:rPr>
      </w:pPr>
      <w:r w:rsidRPr="003640E2">
        <w:rPr>
          <w:rFonts w:cs="Times New Roman"/>
        </w:rPr>
        <w:lastRenderedPageBreak/>
        <w:t>In the past 12 months, how often have your child's care team members treated you as a full partner in the care of your child?</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vertAlign w:val="subscript"/>
        </w:rPr>
        <w:tab/>
      </w:r>
      <w:r w:rsidRPr="003640E2">
        <w:rPr>
          <w:rFonts w:asciiTheme="minorHAnsi" w:hAnsiTheme="minorHAnsi"/>
          <w:color w:val="000000"/>
          <w:sz w:val="22"/>
          <w:szCs w:val="22"/>
        </w:rPr>
        <w:t>Never</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Rarely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Sometimes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Usually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Almost Always</w:t>
      </w:r>
    </w:p>
    <w:p w:rsidR="001D4F24"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Always</w:t>
      </w:r>
    </w:p>
    <w:p w:rsidR="003640E2" w:rsidRDefault="003640E2" w:rsidP="003640E2">
      <w:pPr>
        <w:pStyle w:val="Question"/>
        <w:tabs>
          <w:tab w:val="clear" w:pos="360"/>
        </w:tabs>
        <w:spacing w:line="240" w:lineRule="auto"/>
        <w:ind w:firstLine="0"/>
        <w:rPr>
          <w:rFonts w:asciiTheme="minorHAnsi" w:hAnsiTheme="minorHAnsi"/>
          <w:color w:val="000000"/>
          <w:sz w:val="22"/>
          <w:szCs w:val="22"/>
        </w:rPr>
      </w:pPr>
    </w:p>
    <w:p w:rsidR="00C97B0A" w:rsidRDefault="00C97B0A" w:rsidP="003640E2">
      <w:pPr>
        <w:pStyle w:val="Question"/>
        <w:tabs>
          <w:tab w:val="clear" w:pos="360"/>
        </w:tabs>
        <w:spacing w:line="240" w:lineRule="auto"/>
        <w:ind w:firstLine="0"/>
        <w:rPr>
          <w:rFonts w:asciiTheme="minorHAnsi" w:hAnsiTheme="minorHAnsi"/>
          <w:color w:val="000000"/>
          <w:sz w:val="22"/>
          <w:szCs w:val="22"/>
        </w:rPr>
      </w:pPr>
    </w:p>
    <w:p w:rsidR="00C97B0A" w:rsidRDefault="00C97B0A" w:rsidP="003640E2">
      <w:pPr>
        <w:pStyle w:val="Question"/>
        <w:tabs>
          <w:tab w:val="clear" w:pos="360"/>
        </w:tabs>
        <w:spacing w:line="240" w:lineRule="auto"/>
        <w:ind w:firstLine="0"/>
        <w:rPr>
          <w:rFonts w:asciiTheme="minorHAnsi" w:hAnsiTheme="minorHAnsi"/>
          <w:color w:val="000000"/>
          <w:sz w:val="22"/>
          <w:szCs w:val="22"/>
        </w:rPr>
      </w:pPr>
    </w:p>
    <w:p w:rsidR="00C97B0A" w:rsidRDefault="00C97B0A" w:rsidP="003640E2">
      <w:pPr>
        <w:pStyle w:val="Question"/>
        <w:tabs>
          <w:tab w:val="clear" w:pos="360"/>
        </w:tabs>
        <w:spacing w:line="240" w:lineRule="auto"/>
        <w:ind w:firstLine="0"/>
        <w:rPr>
          <w:rFonts w:asciiTheme="minorHAnsi" w:hAnsiTheme="minorHAnsi"/>
          <w:color w:val="000000"/>
          <w:sz w:val="22"/>
          <w:szCs w:val="22"/>
        </w:rPr>
      </w:pPr>
    </w:p>
    <w:p w:rsidR="00C97B0A" w:rsidRDefault="00C97B0A" w:rsidP="003640E2">
      <w:pPr>
        <w:pStyle w:val="Question"/>
        <w:tabs>
          <w:tab w:val="clear" w:pos="360"/>
        </w:tabs>
        <w:spacing w:line="240" w:lineRule="auto"/>
        <w:ind w:firstLine="0"/>
        <w:rPr>
          <w:rFonts w:asciiTheme="minorHAnsi" w:hAnsiTheme="minorHAnsi"/>
          <w:color w:val="000000"/>
          <w:sz w:val="22"/>
          <w:szCs w:val="22"/>
        </w:rPr>
      </w:pPr>
    </w:p>
    <w:p w:rsidR="00C97B0A" w:rsidRDefault="00C97B0A" w:rsidP="003640E2">
      <w:pPr>
        <w:pStyle w:val="Question"/>
        <w:tabs>
          <w:tab w:val="clear" w:pos="360"/>
        </w:tabs>
        <w:spacing w:line="240" w:lineRule="auto"/>
        <w:ind w:firstLine="0"/>
        <w:rPr>
          <w:rFonts w:asciiTheme="minorHAnsi" w:hAnsiTheme="minorHAnsi"/>
          <w:color w:val="000000"/>
          <w:sz w:val="22"/>
          <w:szCs w:val="22"/>
        </w:rPr>
      </w:pPr>
    </w:p>
    <w:p w:rsidR="00C97B0A" w:rsidRPr="003640E2" w:rsidRDefault="00C97B0A" w:rsidP="003640E2">
      <w:pPr>
        <w:pStyle w:val="Question"/>
        <w:tabs>
          <w:tab w:val="clear" w:pos="360"/>
        </w:tabs>
        <w:spacing w:line="240" w:lineRule="auto"/>
        <w:ind w:firstLine="0"/>
        <w:rPr>
          <w:rFonts w:asciiTheme="minorHAnsi" w:hAnsiTheme="minorHAnsi"/>
          <w:color w:val="000000"/>
          <w:sz w:val="22"/>
          <w:szCs w:val="22"/>
        </w:rPr>
      </w:pPr>
    </w:p>
    <w:p w:rsidR="001D4F24" w:rsidRPr="003640E2" w:rsidRDefault="001D4F24" w:rsidP="003640E2">
      <w:pPr>
        <w:pStyle w:val="ListParagraph"/>
        <w:numPr>
          <w:ilvl w:val="0"/>
          <w:numId w:val="1"/>
        </w:numPr>
        <w:spacing w:line="240" w:lineRule="auto"/>
        <w:rPr>
          <w:rFonts w:cs="Times New Roman"/>
        </w:rPr>
      </w:pPr>
      <w:r w:rsidRPr="003640E2">
        <w:rPr>
          <w:rFonts w:cs="Times New Roman"/>
        </w:rPr>
        <w:t>In the past 12 months, how often have your child's care team members talked to you about things in your life that cause you stress because of your child's health or care needs?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vertAlign w:val="subscript"/>
        </w:rPr>
        <w:tab/>
      </w:r>
      <w:r w:rsidRPr="003640E2">
        <w:rPr>
          <w:rFonts w:asciiTheme="minorHAnsi" w:hAnsiTheme="minorHAnsi"/>
          <w:color w:val="000000"/>
          <w:sz w:val="22"/>
          <w:szCs w:val="22"/>
        </w:rPr>
        <w:t>Never</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Rarely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Sometimes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Usually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Almost Always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Always</w:t>
      </w:r>
    </w:p>
    <w:p w:rsidR="003640E2" w:rsidRPr="003640E2" w:rsidRDefault="003640E2" w:rsidP="001D4F24">
      <w:pPr>
        <w:pStyle w:val="ListParagraph"/>
        <w:spacing w:line="240" w:lineRule="auto"/>
        <w:ind w:left="1440"/>
        <w:rPr>
          <w:rFonts w:cs="Times New Roman"/>
        </w:rPr>
      </w:pPr>
    </w:p>
    <w:p w:rsidR="001D4F24" w:rsidRPr="003640E2" w:rsidRDefault="001D4F24" w:rsidP="001D4F24">
      <w:pPr>
        <w:pStyle w:val="ListParagraph"/>
        <w:numPr>
          <w:ilvl w:val="0"/>
          <w:numId w:val="1"/>
        </w:numPr>
        <w:spacing w:line="240" w:lineRule="auto"/>
        <w:rPr>
          <w:rFonts w:cs="Times New Roman"/>
          <w:b/>
        </w:rPr>
      </w:pPr>
      <w:r w:rsidRPr="003640E2">
        <w:rPr>
          <w:rFonts w:cs="Times New Roman"/>
        </w:rPr>
        <w:t>In the past 12 months, have your child's care team members created short-term care goals, meaning goals up to 6 months in the future?</w:t>
      </w:r>
    </w:p>
    <w:p w:rsidR="003640E2" w:rsidRPr="003640E2" w:rsidRDefault="003640E2" w:rsidP="003640E2">
      <w:pPr>
        <w:pStyle w:val="ListParagraph"/>
        <w:spacing w:line="240" w:lineRule="auto"/>
        <w:ind w:left="360"/>
        <w:rPr>
          <w:rFonts w:cs="Times New Roman"/>
          <w:b/>
        </w:rPr>
      </w:pPr>
    </w:p>
    <w:p w:rsidR="001D4F24" w:rsidRPr="003640E2" w:rsidRDefault="001D4F24" w:rsidP="001D4F24">
      <w:pPr>
        <w:pStyle w:val="ListParagraph"/>
        <w:numPr>
          <w:ilvl w:val="0"/>
          <w:numId w:val="6"/>
        </w:numPr>
        <w:spacing w:line="240" w:lineRule="auto"/>
        <w:rPr>
          <w:rFonts w:cs="Times New Roman"/>
          <w:b/>
        </w:rPr>
      </w:pPr>
      <w:r w:rsidRPr="003640E2">
        <w:rPr>
          <w:rFonts w:cs="Times New Roman"/>
        </w:rPr>
        <w:t>Yes</w:t>
      </w:r>
    </w:p>
    <w:p w:rsidR="001D4F24" w:rsidRPr="003640E2" w:rsidRDefault="001D4F24" w:rsidP="001D4F24">
      <w:pPr>
        <w:pStyle w:val="ListParagraph"/>
        <w:numPr>
          <w:ilvl w:val="0"/>
          <w:numId w:val="6"/>
        </w:numPr>
        <w:spacing w:line="240" w:lineRule="auto"/>
        <w:rPr>
          <w:rFonts w:cs="Times New Roman"/>
          <w:b/>
        </w:rPr>
      </w:pPr>
      <w:r w:rsidRPr="003640E2">
        <w:rPr>
          <w:rFonts w:cs="Times New Roman"/>
        </w:rPr>
        <w:t>No</w:t>
      </w:r>
    </w:p>
    <w:p w:rsidR="001D4F24" w:rsidRPr="003640E2" w:rsidRDefault="001D4F24" w:rsidP="001D4F24">
      <w:pPr>
        <w:pStyle w:val="ListParagraph"/>
        <w:spacing w:line="240" w:lineRule="auto"/>
        <w:rPr>
          <w:rFonts w:cs="Times New Roman"/>
          <w:b/>
        </w:rPr>
      </w:pPr>
    </w:p>
    <w:p w:rsidR="001D4F24" w:rsidRPr="003640E2" w:rsidRDefault="001D4F24" w:rsidP="001D4F24">
      <w:pPr>
        <w:pStyle w:val="ListParagraph"/>
        <w:numPr>
          <w:ilvl w:val="0"/>
          <w:numId w:val="1"/>
        </w:numPr>
        <w:spacing w:line="240" w:lineRule="auto"/>
        <w:rPr>
          <w:rFonts w:cs="Times New Roman"/>
        </w:rPr>
      </w:pPr>
      <w:r w:rsidRPr="003640E2">
        <w:rPr>
          <w:rFonts w:cs="Times New Roman"/>
        </w:rPr>
        <w:t>In the past 12 months, how often did you feel that your child's care team members followed through with their responsibilities related to your child's care?</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vertAlign w:val="subscript"/>
        </w:rPr>
        <w:tab/>
      </w:r>
      <w:r w:rsidRPr="003640E2">
        <w:rPr>
          <w:rFonts w:asciiTheme="minorHAnsi" w:hAnsiTheme="minorHAnsi"/>
          <w:color w:val="000000"/>
          <w:sz w:val="22"/>
          <w:szCs w:val="22"/>
        </w:rPr>
        <w:t>Never</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Rarely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Sometimes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Usually</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Almost Always</w:t>
      </w:r>
    </w:p>
    <w:p w:rsidR="003640E2" w:rsidRPr="003640E2" w:rsidRDefault="003640E2" w:rsidP="003640E2">
      <w:pPr>
        <w:pStyle w:val="Question"/>
        <w:tabs>
          <w:tab w:val="clear" w:pos="360"/>
        </w:tabs>
        <w:spacing w:line="240" w:lineRule="auto"/>
        <w:ind w:firstLine="0"/>
        <w:rPr>
          <w:rFonts w:asciiTheme="minorHAnsi" w:hAnsiTheme="minorHAnsi"/>
          <w:color w:val="000000"/>
          <w:sz w:val="22"/>
          <w:szCs w:val="22"/>
        </w:rPr>
      </w:pPr>
      <w:r w:rsidRPr="003640E2">
        <w:rPr>
          <w:rFonts w:asciiTheme="minorHAnsi" w:hAnsiTheme="minorHAnsi"/>
          <w:color w:val="000000"/>
          <w:sz w:val="22"/>
          <w:szCs w:val="22"/>
        </w:rPr>
        <w:sym w:font="Wingdings 2" w:char="F0A3"/>
      </w:r>
      <w:r w:rsidRPr="003640E2">
        <w:rPr>
          <w:rFonts w:asciiTheme="minorHAnsi" w:hAnsiTheme="minorHAnsi"/>
          <w:color w:val="000000"/>
          <w:sz w:val="22"/>
          <w:szCs w:val="22"/>
        </w:rPr>
        <w:tab/>
        <w:t>Always</w:t>
      </w:r>
    </w:p>
    <w:p w:rsidR="001D4F24" w:rsidRPr="003640E2" w:rsidRDefault="001D4F24" w:rsidP="001D4F24">
      <w:pPr>
        <w:pStyle w:val="ListParagraph"/>
        <w:numPr>
          <w:ilvl w:val="0"/>
          <w:numId w:val="7"/>
        </w:numPr>
        <w:spacing w:line="240" w:lineRule="auto"/>
        <w:rPr>
          <w:rFonts w:cs="Times New Roman"/>
        </w:rPr>
      </w:pPr>
      <w:r w:rsidRPr="003640E2">
        <w:rPr>
          <w:rFonts w:cs="Times New Roman"/>
        </w:rPr>
        <w:t xml:space="preserve">I don’t know </w:t>
      </w:r>
    </w:p>
    <w:p w:rsidR="009F5CD2" w:rsidRDefault="009F5CD2" w:rsidP="009F5CD2"/>
    <w:p w:rsidR="00C97B0A" w:rsidRDefault="00466338" w:rsidP="009F5CD2">
      <w:r>
        <w:t xml:space="preserve">The </w:t>
      </w:r>
      <w:r w:rsidR="00C97B0A">
        <w:t>Pediatric Integrated Care Survey (PICS)</w:t>
      </w:r>
      <w:r>
        <w:t xml:space="preserve"> is available in the public domain, free of charge.  For more information or to receive a copy of the tool</w:t>
      </w:r>
      <w:r w:rsidR="00C97B0A">
        <w:t xml:space="preserve">, please contact </w:t>
      </w:r>
      <w:r>
        <w:t>Hannah Rosenberg:</w:t>
      </w:r>
      <w:r w:rsidR="00C97B0A">
        <w:t xml:space="preserve"> </w:t>
      </w:r>
      <w:hyperlink r:id="rId8" w:history="1">
        <w:r w:rsidR="00C97B0A" w:rsidRPr="00743ED0">
          <w:rPr>
            <w:rStyle w:val="Hyperlink"/>
          </w:rPr>
          <w:t>hannah.rosenberg@childrens.harvard.edu</w:t>
        </w:r>
      </w:hyperlink>
    </w:p>
    <w:p w:rsidR="00C97B0A" w:rsidRDefault="00C97B0A" w:rsidP="009F5CD2">
      <w:bookmarkStart w:id="0" w:name="_GoBack"/>
      <w:bookmarkEnd w:id="0"/>
    </w:p>
    <w:sectPr w:rsidR="00C97B0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B0A" w:rsidRDefault="00C97B0A" w:rsidP="00C97B0A">
      <w:pPr>
        <w:spacing w:after="0" w:line="240" w:lineRule="auto"/>
      </w:pPr>
      <w:r>
        <w:separator/>
      </w:r>
    </w:p>
  </w:endnote>
  <w:endnote w:type="continuationSeparator" w:id="0">
    <w:p w:rsidR="00C97B0A" w:rsidRDefault="00C97B0A" w:rsidP="00C97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B0A" w:rsidRDefault="00C97B0A" w:rsidP="00C97B0A">
      <w:pPr>
        <w:spacing w:after="0" w:line="240" w:lineRule="auto"/>
      </w:pPr>
      <w:r>
        <w:separator/>
      </w:r>
    </w:p>
  </w:footnote>
  <w:footnote w:type="continuationSeparator" w:id="0">
    <w:p w:rsidR="00C97B0A" w:rsidRDefault="00C97B0A" w:rsidP="00C97B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B0A" w:rsidRDefault="00C97B0A" w:rsidP="00C97B0A">
    <w:pPr>
      <w:pStyle w:val="Heading1"/>
      <w:jc w:val="center"/>
      <w:rPr>
        <w:u w:val="single"/>
      </w:rPr>
    </w:pPr>
    <w:r w:rsidRPr="00EF5629">
      <w:rPr>
        <w:u w:val="single"/>
      </w:rPr>
      <w:t>Pediatric Integrated Care Survey</w:t>
    </w:r>
    <w:r>
      <w:rPr>
        <w:u w:val="single"/>
      </w:rPr>
      <w:t xml:space="preserve"> (PICS)</w:t>
    </w:r>
  </w:p>
  <w:p w:rsidR="00C97B0A" w:rsidRPr="00C97B0A" w:rsidRDefault="00C97B0A" w:rsidP="00C97B0A">
    <w:pPr>
      <w:jc w:val="center"/>
    </w:pPr>
    <w:r>
      <w:t>© 2015 Boston Children’s Hospital</w:t>
    </w:r>
  </w:p>
  <w:p w:rsidR="00C97B0A" w:rsidRDefault="00C97B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E173E"/>
    <w:multiLevelType w:val="hybridMultilevel"/>
    <w:tmpl w:val="A7F8432E"/>
    <w:lvl w:ilvl="0" w:tplc="DF78B72A">
      <w:start w:val="1"/>
      <w:numFmt w:val="bullet"/>
      <w:lvlText w:val=""/>
      <w:lvlJc w:val="left"/>
      <w:pPr>
        <w:ind w:left="720" w:hanging="360"/>
      </w:pPr>
      <w:rPr>
        <w:rFonts w:ascii="Wingdings 2" w:hAnsi="Wingdings 2" w:hint="default"/>
      </w:rPr>
    </w:lvl>
    <w:lvl w:ilvl="1" w:tplc="DF78B72A">
      <w:start w:val="1"/>
      <w:numFmt w:val="bullet"/>
      <w:lvlText w:val=""/>
      <w:lvlJc w:val="left"/>
      <w:pPr>
        <w:ind w:left="1440" w:hanging="360"/>
      </w:pPr>
      <w:rPr>
        <w:rFonts w:ascii="Wingdings 2" w:hAnsi="Wingdings 2" w:hint="default"/>
      </w:rPr>
    </w:lvl>
    <w:lvl w:ilvl="2" w:tplc="DF78B72A">
      <w:start w:val="1"/>
      <w:numFmt w:val="bullet"/>
      <w:lvlText w:val=""/>
      <w:lvlJc w:val="left"/>
      <w:pPr>
        <w:ind w:left="2160" w:hanging="180"/>
      </w:pPr>
      <w:rPr>
        <w:rFonts w:ascii="Wingdings 2" w:hAnsi="Wingdings 2"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596E60"/>
    <w:multiLevelType w:val="hybridMultilevel"/>
    <w:tmpl w:val="5AA6EAB0"/>
    <w:lvl w:ilvl="0" w:tplc="DF78B72A">
      <w:start w:val="1"/>
      <w:numFmt w:val="bullet"/>
      <w:lvlText w:val=""/>
      <w:lvlJc w:val="left"/>
      <w:pPr>
        <w:ind w:left="720" w:hanging="360"/>
      </w:pPr>
      <w:rPr>
        <w:rFonts w:ascii="Wingdings 2" w:hAnsi="Wingdings 2" w:hint="default"/>
      </w:rPr>
    </w:lvl>
    <w:lvl w:ilvl="1" w:tplc="C292EDFE">
      <w:start w:val="1"/>
      <w:numFmt w:val="decimal"/>
      <w:lvlText w:val="%2."/>
      <w:lvlJc w:val="left"/>
      <w:pPr>
        <w:ind w:left="1440" w:hanging="360"/>
      </w:pPr>
      <w:rPr>
        <w:rFonts w:ascii="Times New Roman" w:eastAsiaTheme="minorHAnsi" w:hAnsi="Times New Roman" w:cs="Times New Roman"/>
      </w:rPr>
    </w:lvl>
    <w:lvl w:ilvl="2" w:tplc="DF78B72A">
      <w:start w:val="1"/>
      <w:numFmt w:val="bullet"/>
      <w:lvlText w:val=""/>
      <w:lvlJc w:val="left"/>
      <w:pPr>
        <w:ind w:left="2160" w:hanging="180"/>
      </w:pPr>
      <w:rPr>
        <w:rFonts w:ascii="Wingdings 2" w:hAnsi="Wingdings 2"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3B3927"/>
    <w:multiLevelType w:val="hybridMultilevel"/>
    <w:tmpl w:val="86F6F3A0"/>
    <w:lvl w:ilvl="0" w:tplc="DF78B72A">
      <w:start w:val="1"/>
      <w:numFmt w:val="bullet"/>
      <w:lvlText w:val=""/>
      <w:lvlJc w:val="left"/>
      <w:pPr>
        <w:ind w:left="720" w:hanging="360"/>
      </w:pPr>
      <w:rPr>
        <w:rFonts w:ascii="Wingdings 2" w:hAnsi="Wingdings 2" w:hint="default"/>
        <w:b w:val="0"/>
      </w:rPr>
    </w:lvl>
    <w:lvl w:ilvl="1" w:tplc="C292EDFE">
      <w:start w:val="1"/>
      <w:numFmt w:val="decimal"/>
      <w:lvlText w:val="%2."/>
      <w:lvlJc w:val="left"/>
      <w:pPr>
        <w:ind w:left="1440" w:hanging="360"/>
      </w:pPr>
      <w:rPr>
        <w:rFonts w:ascii="Times New Roman" w:eastAsiaTheme="minorHAnsi" w:hAnsi="Times New Roman" w:cs="Times New Roman"/>
      </w:rPr>
    </w:lvl>
    <w:lvl w:ilvl="2" w:tplc="DF78B72A">
      <w:start w:val="1"/>
      <w:numFmt w:val="bullet"/>
      <w:lvlText w:val=""/>
      <w:lvlJc w:val="left"/>
      <w:pPr>
        <w:ind w:left="2160" w:hanging="180"/>
      </w:pPr>
      <w:rPr>
        <w:rFonts w:ascii="Wingdings 2" w:hAnsi="Wingdings 2"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7450BC"/>
    <w:multiLevelType w:val="hybridMultilevel"/>
    <w:tmpl w:val="1FA68854"/>
    <w:lvl w:ilvl="0" w:tplc="DF78B72A">
      <w:start w:val="1"/>
      <w:numFmt w:val="bullet"/>
      <w:lvlText w:val=""/>
      <w:lvlJc w:val="left"/>
      <w:pPr>
        <w:ind w:left="720" w:hanging="360"/>
      </w:pPr>
      <w:rPr>
        <w:rFonts w:ascii="Wingdings 2" w:hAnsi="Wingdings 2" w:hint="default"/>
        <w:b w:val="0"/>
      </w:rPr>
    </w:lvl>
    <w:lvl w:ilvl="1" w:tplc="C292EDFE">
      <w:start w:val="1"/>
      <w:numFmt w:val="decimal"/>
      <w:lvlText w:val="%2."/>
      <w:lvlJc w:val="left"/>
      <w:pPr>
        <w:ind w:left="1440" w:hanging="360"/>
      </w:pPr>
      <w:rPr>
        <w:rFonts w:ascii="Times New Roman" w:eastAsiaTheme="minorHAnsi" w:hAnsi="Times New Roman" w:cs="Times New Roman"/>
      </w:rPr>
    </w:lvl>
    <w:lvl w:ilvl="2" w:tplc="DF78B72A">
      <w:start w:val="1"/>
      <w:numFmt w:val="bullet"/>
      <w:lvlText w:val=""/>
      <w:lvlJc w:val="left"/>
      <w:pPr>
        <w:ind w:left="2160" w:hanging="180"/>
      </w:pPr>
      <w:rPr>
        <w:rFonts w:ascii="Wingdings 2" w:hAnsi="Wingdings 2"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34397F"/>
    <w:multiLevelType w:val="hybridMultilevel"/>
    <w:tmpl w:val="1E5054F4"/>
    <w:lvl w:ilvl="0" w:tplc="DF78B72A">
      <w:start w:val="1"/>
      <w:numFmt w:val="bullet"/>
      <w:lvlText w:val=""/>
      <w:lvlJc w:val="left"/>
      <w:pPr>
        <w:ind w:left="720" w:hanging="360"/>
      </w:pPr>
      <w:rPr>
        <w:rFonts w:ascii="Wingdings 2" w:hAnsi="Wingdings 2" w:hint="default"/>
      </w:rPr>
    </w:lvl>
    <w:lvl w:ilvl="1" w:tplc="C292EDFE">
      <w:start w:val="1"/>
      <w:numFmt w:val="decimal"/>
      <w:lvlText w:val="%2."/>
      <w:lvlJc w:val="left"/>
      <w:pPr>
        <w:ind w:left="1440" w:hanging="360"/>
      </w:pPr>
      <w:rPr>
        <w:rFonts w:ascii="Times New Roman" w:eastAsiaTheme="minorHAnsi" w:hAnsi="Times New Roman" w:cs="Times New Roman"/>
      </w:rPr>
    </w:lvl>
    <w:lvl w:ilvl="2" w:tplc="DF78B72A">
      <w:start w:val="1"/>
      <w:numFmt w:val="bullet"/>
      <w:lvlText w:val=""/>
      <w:lvlJc w:val="left"/>
      <w:pPr>
        <w:ind w:left="2160" w:hanging="180"/>
      </w:pPr>
      <w:rPr>
        <w:rFonts w:ascii="Wingdings 2" w:hAnsi="Wingdings 2"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360A96"/>
    <w:multiLevelType w:val="hybridMultilevel"/>
    <w:tmpl w:val="65BC40D6"/>
    <w:lvl w:ilvl="0" w:tplc="C58065C2">
      <w:start w:val="1"/>
      <w:numFmt w:val="decimal"/>
      <w:lvlText w:val="%1."/>
      <w:lvlJc w:val="left"/>
      <w:pPr>
        <w:ind w:left="360" w:hanging="360"/>
      </w:pPr>
      <w:rPr>
        <w:rFonts w:hint="default"/>
        <w:b w:val="0"/>
      </w:rPr>
    </w:lvl>
    <w:lvl w:ilvl="1" w:tplc="C292EDFE">
      <w:start w:val="1"/>
      <w:numFmt w:val="decimal"/>
      <w:lvlText w:val="%2."/>
      <w:lvlJc w:val="left"/>
      <w:pPr>
        <w:ind w:left="1080" w:hanging="360"/>
      </w:pPr>
      <w:rPr>
        <w:rFonts w:ascii="Times New Roman" w:eastAsiaTheme="minorHAnsi" w:hAnsi="Times New Roman" w:cs="Times New Roman"/>
      </w:rPr>
    </w:lvl>
    <w:lvl w:ilvl="2" w:tplc="DF78B72A">
      <w:start w:val="1"/>
      <w:numFmt w:val="bullet"/>
      <w:lvlText w:val=""/>
      <w:lvlJc w:val="left"/>
      <w:pPr>
        <w:ind w:left="1800" w:hanging="180"/>
      </w:pPr>
      <w:rPr>
        <w:rFonts w:ascii="Wingdings 2" w:hAnsi="Wingdings 2"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81F4DA2"/>
    <w:multiLevelType w:val="hybridMultilevel"/>
    <w:tmpl w:val="F6E44F98"/>
    <w:lvl w:ilvl="0" w:tplc="DF78B72A">
      <w:start w:val="1"/>
      <w:numFmt w:val="bullet"/>
      <w:lvlText w:val=""/>
      <w:lvlJc w:val="left"/>
      <w:pPr>
        <w:ind w:left="720" w:hanging="360"/>
      </w:pPr>
      <w:rPr>
        <w:rFonts w:ascii="Wingdings 2" w:hAnsi="Wingdings 2" w:hint="default"/>
        <w:b w:val="0"/>
      </w:rPr>
    </w:lvl>
    <w:lvl w:ilvl="1" w:tplc="C292EDFE">
      <w:start w:val="1"/>
      <w:numFmt w:val="decimal"/>
      <w:lvlText w:val="%2."/>
      <w:lvlJc w:val="left"/>
      <w:pPr>
        <w:ind w:left="1440" w:hanging="360"/>
      </w:pPr>
      <w:rPr>
        <w:rFonts w:ascii="Times New Roman" w:eastAsiaTheme="minorHAnsi" w:hAnsi="Times New Roman" w:cs="Times New Roman"/>
      </w:rPr>
    </w:lvl>
    <w:lvl w:ilvl="2" w:tplc="DF78B72A">
      <w:start w:val="1"/>
      <w:numFmt w:val="bullet"/>
      <w:lvlText w:val=""/>
      <w:lvlJc w:val="left"/>
      <w:pPr>
        <w:ind w:left="2160" w:hanging="180"/>
      </w:pPr>
      <w:rPr>
        <w:rFonts w:ascii="Wingdings 2" w:hAnsi="Wingdings 2"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CD2"/>
    <w:rsid w:val="001D4F24"/>
    <w:rsid w:val="003640E2"/>
    <w:rsid w:val="00466338"/>
    <w:rsid w:val="007638B2"/>
    <w:rsid w:val="007B06D6"/>
    <w:rsid w:val="009F5CD2"/>
    <w:rsid w:val="00C97B0A"/>
    <w:rsid w:val="00EF5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CD2"/>
  </w:style>
  <w:style w:type="paragraph" w:styleId="Heading1">
    <w:name w:val="heading 1"/>
    <w:basedOn w:val="Normal"/>
    <w:next w:val="Normal"/>
    <w:link w:val="Heading1Char"/>
    <w:uiPriority w:val="9"/>
    <w:qFormat/>
    <w:rsid w:val="001D4F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F24"/>
    <w:pPr>
      <w:ind w:left="720"/>
      <w:contextualSpacing/>
    </w:pPr>
  </w:style>
  <w:style w:type="character" w:customStyle="1" w:styleId="Heading1Char">
    <w:name w:val="Heading 1 Char"/>
    <w:basedOn w:val="DefaultParagraphFont"/>
    <w:link w:val="Heading1"/>
    <w:uiPriority w:val="9"/>
    <w:rsid w:val="001D4F24"/>
    <w:rPr>
      <w:rFonts w:asciiTheme="majorHAnsi" w:eastAsiaTheme="majorEastAsia" w:hAnsiTheme="majorHAnsi" w:cstheme="majorBidi"/>
      <w:b/>
      <w:bCs/>
      <w:color w:val="365F91" w:themeColor="accent1" w:themeShade="BF"/>
      <w:sz w:val="28"/>
      <w:szCs w:val="28"/>
    </w:rPr>
  </w:style>
  <w:style w:type="paragraph" w:customStyle="1" w:styleId="Question">
    <w:name w:val="Question"/>
    <w:basedOn w:val="Normal"/>
    <w:rsid w:val="003640E2"/>
    <w:pPr>
      <w:tabs>
        <w:tab w:val="left" w:pos="360"/>
      </w:tabs>
      <w:spacing w:after="0" w:line="240" w:lineRule="atLeast"/>
      <w:ind w:left="360" w:hanging="360"/>
    </w:pPr>
    <w:rPr>
      <w:rFonts w:ascii="Arial" w:eastAsia="Times New Roman" w:hAnsi="Arial" w:cs="Times New Roman"/>
      <w:sz w:val="20"/>
      <w:szCs w:val="20"/>
      <w:lang w:eastAsia="zh-CN"/>
    </w:rPr>
  </w:style>
  <w:style w:type="paragraph" w:styleId="Header">
    <w:name w:val="header"/>
    <w:basedOn w:val="Normal"/>
    <w:link w:val="HeaderChar"/>
    <w:uiPriority w:val="99"/>
    <w:unhideWhenUsed/>
    <w:rsid w:val="00C97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B0A"/>
  </w:style>
  <w:style w:type="paragraph" w:styleId="Footer">
    <w:name w:val="footer"/>
    <w:basedOn w:val="Normal"/>
    <w:link w:val="FooterChar"/>
    <w:uiPriority w:val="99"/>
    <w:unhideWhenUsed/>
    <w:rsid w:val="00C97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B0A"/>
  </w:style>
  <w:style w:type="character" w:styleId="Hyperlink">
    <w:name w:val="Hyperlink"/>
    <w:basedOn w:val="DefaultParagraphFont"/>
    <w:uiPriority w:val="99"/>
    <w:unhideWhenUsed/>
    <w:rsid w:val="00C97B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CD2"/>
  </w:style>
  <w:style w:type="paragraph" w:styleId="Heading1">
    <w:name w:val="heading 1"/>
    <w:basedOn w:val="Normal"/>
    <w:next w:val="Normal"/>
    <w:link w:val="Heading1Char"/>
    <w:uiPriority w:val="9"/>
    <w:qFormat/>
    <w:rsid w:val="001D4F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F24"/>
    <w:pPr>
      <w:ind w:left="720"/>
      <w:contextualSpacing/>
    </w:pPr>
  </w:style>
  <w:style w:type="character" w:customStyle="1" w:styleId="Heading1Char">
    <w:name w:val="Heading 1 Char"/>
    <w:basedOn w:val="DefaultParagraphFont"/>
    <w:link w:val="Heading1"/>
    <w:uiPriority w:val="9"/>
    <w:rsid w:val="001D4F24"/>
    <w:rPr>
      <w:rFonts w:asciiTheme="majorHAnsi" w:eastAsiaTheme="majorEastAsia" w:hAnsiTheme="majorHAnsi" w:cstheme="majorBidi"/>
      <w:b/>
      <w:bCs/>
      <w:color w:val="365F91" w:themeColor="accent1" w:themeShade="BF"/>
      <w:sz w:val="28"/>
      <w:szCs w:val="28"/>
    </w:rPr>
  </w:style>
  <w:style w:type="paragraph" w:customStyle="1" w:styleId="Question">
    <w:name w:val="Question"/>
    <w:basedOn w:val="Normal"/>
    <w:rsid w:val="003640E2"/>
    <w:pPr>
      <w:tabs>
        <w:tab w:val="left" w:pos="360"/>
      </w:tabs>
      <w:spacing w:after="0" w:line="240" w:lineRule="atLeast"/>
      <w:ind w:left="360" w:hanging="360"/>
    </w:pPr>
    <w:rPr>
      <w:rFonts w:ascii="Arial" w:eastAsia="Times New Roman" w:hAnsi="Arial" w:cs="Times New Roman"/>
      <w:sz w:val="20"/>
      <w:szCs w:val="20"/>
      <w:lang w:eastAsia="zh-CN"/>
    </w:rPr>
  </w:style>
  <w:style w:type="paragraph" w:styleId="Header">
    <w:name w:val="header"/>
    <w:basedOn w:val="Normal"/>
    <w:link w:val="HeaderChar"/>
    <w:uiPriority w:val="99"/>
    <w:unhideWhenUsed/>
    <w:rsid w:val="00C97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B0A"/>
  </w:style>
  <w:style w:type="paragraph" w:styleId="Footer">
    <w:name w:val="footer"/>
    <w:basedOn w:val="Normal"/>
    <w:link w:val="FooterChar"/>
    <w:uiPriority w:val="99"/>
    <w:unhideWhenUsed/>
    <w:rsid w:val="00C97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B0A"/>
  </w:style>
  <w:style w:type="character" w:styleId="Hyperlink">
    <w:name w:val="Hyperlink"/>
    <w:basedOn w:val="DefaultParagraphFont"/>
    <w:uiPriority w:val="99"/>
    <w:unhideWhenUsed/>
    <w:rsid w:val="00C97B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49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nah.rosenberg@childrens.harvard.ed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277</Words>
  <Characters>1582</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Rosenberg, Hannah</dc:creator>
  <cp:lastModifiedBy>Rosenberg, Hannah</cp:lastModifiedBy>
  <cp:revision>2</cp:revision>
  <cp:lastPrinted>2017-01-17T15:45:00Z</cp:lastPrinted>
  <dcterms:created xsi:type="dcterms:W3CDTF">2017-01-17T22:29:00Z</dcterms:created>
  <dcterms:modified xsi:type="dcterms:W3CDTF">2017-01-17T22:29:00Z</dcterms:modified>
</cp:coreProperties>
</file>